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6" w:rsidRDefault="001E55B6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F96D04">
        <w:rPr>
          <w:b/>
          <w:sz w:val="22"/>
        </w:rPr>
        <w:t>556/09</w:t>
      </w:r>
      <w:r w:rsidR="00D66487">
        <w:rPr>
          <w:b/>
          <w:sz w:val="22"/>
        </w:rPr>
        <w:t xml:space="preserve"> </w:t>
      </w:r>
      <w:r>
        <w:rPr>
          <w:b/>
          <w:sz w:val="22"/>
        </w:rPr>
        <w:t>R.G.</w:t>
      </w:r>
      <w:bookmarkStart w:id="0" w:name="Elenco1"/>
      <w:r w:rsidR="00F5339A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F5339A">
        <w:rPr>
          <w:b/>
          <w:sz w:val="22"/>
        </w:rPr>
      </w:r>
      <w:r w:rsidR="00F5339A">
        <w:rPr>
          <w:b/>
          <w:sz w:val="22"/>
        </w:rPr>
        <w:fldChar w:fldCharType="end"/>
      </w:r>
      <w:bookmarkEnd w:id="0"/>
      <w:r w:rsidR="00D66487">
        <w:rPr>
          <w:b/>
          <w:sz w:val="22"/>
        </w:rPr>
        <w:t>mod. 21 bis</w:t>
      </w:r>
    </w:p>
    <w:p w:rsidR="001E55B6" w:rsidRDefault="007171A8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279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5B6" w:rsidRDefault="001E55B6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1E55B6" w:rsidRDefault="001E55B6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1E55B6" w:rsidRPr="00D66487" w:rsidRDefault="001E55B6">
      <w:pPr>
        <w:jc w:val="center"/>
        <w:rPr>
          <w:sz w:val="28"/>
          <w:szCs w:val="28"/>
          <w:u w:val="single"/>
        </w:rPr>
      </w:pPr>
      <w:r w:rsidRPr="00D66487">
        <w:rPr>
          <w:sz w:val="28"/>
          <w:szCs w:val="28"/>
          <w:u w:val="single"/>
        </w:rPr>
        <w:t>- S.D.A.S. -</w:t>
      </w:r>
    </w:p>
    <w:p w:rsidR="001E55B6" w:rsidRPr="00D66487" w:rsidRDefault="001E55B6">
      <w:pPr>
        <w:jc w:val="both"/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  <w:r>
        <w:rPr>
          <w:sz w:val="24"/>
          <w:szCs w:val="24"/>
        </w:rPr>
        <w:t>Il Pubblico Ministero D</w:t>
      </w:r>
      <w:r w:rsidR="00F96D04">
        <w:rPr>
          <w:sz w:val="24"/>
          <w:szCs w:val="24"/>
        </w:rPr>
        <w:t>ott.ssa Luisa Zanetti</w:t>
      </w:r>
    </w:p>
    <w:p w:rsidR="001E55B6" w:rsidRDefault="001E55B6">
      <w:pPr>
        <w:rPr>
          <w:sz w:val="24"/>
          <w:szCs w:val="24"/>
        </w:rPr>
      </w:pPr>
    </w:p>
    <w:p w:rsidR="001E55B6" w:rsidRDefault="001E55B6" w:rsidP="00C72F69">
      <w:pPr>
        <w:jc w:val="center"/>
        <w:rPr>
          <w:sz w:val="24"/>
          <w:szCs w:val="24"/>
        </w:rPr>
      </w:pPr>
      <w:r>
        <w:rPr>
          <w:sz w:val="24"/>
          <w:szCs w:val="24"/>
        </w:rPr>
        <w:t>PREMESSO</w:t>
      </w:r>
      <w:r w:rsidR="00D0267E">
        <w:rPr>
          <w:sz w:val="24"/>
          <w:szCs w:val="24"/>
        </w:rPr>
        <w:t xml:space="preserve"> CHE</w:t>
      </w:r>
    </w:p>
    <w:p w:rsidR="001E55B6" w:rsidRDefault="001E55B6">
      <w:pPr>
        <w:rPr>
          <w:sz w:val="24"/>
          <w:szCs w:val="24"/>
        </w:rPr>
      </w:pPr>
    </w:p>
    <w:p w:rsidR="001E55B6" w:rsidRDefault="001E55B6" w:rsidP="00D0267E">
      <w:pPr>
        <w:numPr>
          <w:ilvl w:val="0"/>
          <w:numId w:val="16"/>
        </w:numPr>
        <w:jc w:val="both"/>
        <w:rPr>
          <w:sz w:val="24"/>
          <w:szCs w:val="24"/>
        </w:rPr>
      </w:pPr>
      <w:r w:rsidRPr="00722166">
        <w:rPr>
          <w:sz w:val="24"/>
          <w:szCs w:val="24"/>
        </w:rPr>
        <w:t xml:space="preserve">in data </w:t>
      </w:r>
      <w:r w:rsidR="00722166">
        <w:rPr>
          <w:sz w:val="24"/>
          <w:szCs w:val="24"/>
        </w:rPr>
        <w:t xml:space="preserve">13/7/2010 si chiedeva a Codesto Giudice l’archiviazione del procedimento emarginato iscritto a nei confronti di </w:t>
      </w:r>
      <w:r w:rsidR="00D870BA">
        <w:rPr>
          <w:sz w:val="24"/>
          <w:szCs w:val="24"/>
        </w:rPr>
        <w:t>______________________</w:t>
      </w:r>
      <w:bookmarkStart w:id="1" w:name="_GoBack"/>
      <w:bookmarkEnd w:id="1"/>
      <w:r w:rsidR="00722166">
        <w:rPr>
          <w:sz w:val="24"/>
          <w:szCs w:val="24"/>
        </w:rPr>
        <w:t xml:space="preserve"> per i reati di cui agli artt. 594, 595 e 612 c.p.;</w:t>
      </w:r>
    </w:p>
    <w:p w:rsidR="00722166" w:rsidRDefault="00722166" w:rsidP="00D0267E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data 20/9/2010 veniva emessa ordinanza ex art. 17, </w:t>
      </w:r>
      <w:proofErr w:type="spellStart"/>
      <w:r>
        <w:rPr>
          <w:sz w:val="24"/>
          <w:szCs w:val="24"/>
        </w:rPr>
        <w:t>c.IV</w:t>
      </w:r>
      <w:proofErr w:type="spellEnd"/>
      <w:r>
        <w:rPr>
          <w:sz w:val="24"/>
          <w:szCs w:val="24"/>
        </w:rPr>
        <w:t xml:space="preserve">, D. </w:t>
      </w:r>
      <w:proofErr w:type="spellStart"/>
      <w:r>
        <w:rPr>
          <w:sz w:val="24"/>
          <w:szCs w:val="24"/>
        </w:rPr>
        <w:t>L.vo</w:t>
      </w:r>
      <w:proofErr w:type="spellEnd"/>
      <w:r>
        <w:rPr>
          <w:sz w:val="24"/>
          <w:szCs w:val="24"/>
        </w:rPr>
        <w:t xml:space="preserve"> 274/2000 </w:t>
      </w:r>
      <w:r w:rsidR="00D0267E">
        <w:rPr>
          <w:sz w:val="24"/>
          <w:szCs w:val="24"/>
        </w:rPr>
        <w:t>in relazione agli artt. 594 e 612 c.p.;</w:t>
      </w:r>
    </w:p>
    <w:p w:rsidR="00D0267E" w:rsidRDefault="00D0267E" w:rsidP="00D0267E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fatti gli opportuni accertamenti a </w:t>
      </w:r>
      <w:proofErr w:type="spellStart"/>
      <w:r>
        <w:rPr>
          <w:sz w:val="24"/>
          <w:szCs w:val="24"/>
        </w:rPr>
        <w:t>Re.Ge</w:t>
      </w:r>
      <w:proofErr w:type="spellEnd"/>
      <w:r>
        <w:rPr>
          <w:sz w:val="24"/>
          <w:szCs w:val="24"/>
        </w:rPr>
        <w:t>., non risulta che si sia provveduto in relazione all’art. 595 c.p.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D0267E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CHIEDE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D0267E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determinazioni in merito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D0267E">
        <w:rPr>
          <w:sz w:val="24"/>
          <w:szCs w:val="24"/>
        </w:rPr>
        <w:t>7/10/2010</w:t>
      </w:r>
    </w:p>
    <w:p w:rsidR="001E55B6" w:rsidRPr="0069595B" w:rsidRDefault="001E55B6">
      <w:pPr>
        <w:jc w:val="both"/>
        <w:rPr>
          <w:sz w:val="24"/>
          <w:szCs w:val="24"/>
        </w:rPr>
      </w:pPr>
    </w:p>
    <w:bookmarkStart w:id="2" w:name="Elenco4"/>
    <w:p w:rsidR="001E55B6" w:rsidRDefault="00F5339A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Elenco4"/>
            <w:enabled/>
            <w:calcOnExit w:val="0"/>
            <w:ddList>
              <w:listEntry w:val=" "/>
              <w:listEntry w:val="Il Procuratore della Repubblica"/>
              <w:listEntry w:val="Il Procuratore della Repubblica Aggiunto"/>
              <w:listEntry w:val="Il Sostituto Procuratore della Repubblica"/>
            </w:ddList>
          </w:ffData>
        </w:fldChar>
      </w:r>
      <w:r w:rsidR="001E55B6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2"/>
    </w:p>
    <w:bookmarkStart w:id="3" w:name="Testo26"/>
    <w:p w:rsidR="001E55B6" w:rsidRPr="0069595B" w:rsidRDefault="00F5339A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26"/>
            <w:enabled/>
            <w:calcOnExit w:val="0"/>
            <w:textInput/>
          </w:ffData>
        </w:fldChar>
      </w:r>
      <w:r w:rsidR="001E55B6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3"/>
    </w:p>
    <w:sectPr w:rsidR="001E55B6" w:rsidRPr="0069595B" w:rsidSect="001E55B6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37D018D"/>
    <w:multiLevelType w:val="hybridMultilevel"/>
    <w:tmpl w:val="4AAE854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5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9F5540"/>
    <w:rsid w:val="000414D3"/>
    <w:rsid w:val="001E55B6"/>
    <w:rsid w:val="001F62F7"/>
    <w:rsid w:val="00234E84"/>
    <w:rsid w:val="002D007F"/>
    <w:rsid w:val="002E1F7B"/>
    <w:rsid w:val="00401FE3"/>
    <w:rsid w:val="0040221C"/>
    <w:rsid w:val="00430F9B"/>
    <w:rsid w:val="004C2ACD"/>
    <w:rsid w:val="00572D20"/>
    <w:rsid w:val="005F64B1"/>
    <w:rsid w:val="0069595B"/>
    <w:rsid w:val="007171A8"/>
    <w:rsid w:val="00722166"/>
    <w:rsid w:val="00753235"/>
    <w:rsid w:val="00764466"/>
    <w:rsid w:val="007736C4"/>
    <w:rsid w:val="008E5AB2"/>
    <w:rsid w:val="00904342"/>
    <w:rsid w:val="009708A2"/>
    <w:rsid w:val="009F5540"/>
    <w:rsid w:val="00A0380A"/>
    <w:rsid w:val="00A05311"/>
    <w:rsid w:val="00AF3256"/>
    <w:rsid w:val="00B8018A"/>
    <w:rsid w:val="00C60480"/>
    <w:rsid w:val="00C72F69"/>
    <w:rsid w:val="00C84FE3"/>
    <w:rsid w:val="00D0267E"/>
    <w:rsid w:val="00D66487"/>
    <w:rsid w:val="00D870BA"/>
    <w:rsid w:val="00F5339A"/>
    <w:rsid w:val="00F67F28"/>
    <w:rsid w:val="00F9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E84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34E8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34E8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34E84"/>
    <w:pPr>
      <w:keepNext/>
      <w:widowControl w:val="0"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3F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F3F4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F3F4B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tanga">
    <w:name w:val="tanga"/>
    <w:basedOn w:val="Normale"/>
    <w:uiPriority w:val="99"/>
    <w:rsid w:val="00234E8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uiPriority w:val="99"/>
    <w:qFormat/>
    <w:rsid w:val="00234E84"/>
    <w:pPr>
      <w:jc w:val="center"/>
    </w:pPr>
    <w:rPr>
      <w:sz w:val="52"/>
    </w:rPr>
  </w:style>
  <w:style w:type="paragraph" w:styleId="Corpotesto">
    <w:name w:val="Body Text"/>
    <w:basedOn w:val="Normale"/>
    <w:link w:val="CorpotestoCarattere"/>
    <w:uiPriority w:val="99"/>
    <w:rsid w:val="00234E84"/>
    <w:pPr>
      <w:widowControl w:val="0"/>
      <w:spacing w:after="120"/>
    </w:pPr>
    <w:rPr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F3F4B"/>
    <w:rPr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rsid w:val="00234E84"/>
    <w:pPr>
      <w:widowControl w:val="0"/>
      <w:spacing w:after="120"/>
      <w:ind w:left="283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3F4B"/>
    <w:rPr>
      <w:sz w:val="20"/>
      <w:szCs w:val="20"/>
    </w:rPr>
  </w:style>
  <w:style w:type="paragraph" w:customStyle="1" w:styleId="t1">
    <w:name w:val="t1"/>
    <w:basedOn w:val="Normale"/>
    <w:uiPriority w:val="99"/>
    <w:rsid w:val="00234E84"/>
    <w:pPr>
      <w:widowControl w:val="0"/>
      <w:spacing w:line="240" w:lineRule="atLeast"/>
    </w:pPr>
    <w:rPr>
      <w:sz w:val="24"/>
    </w:rPr>
  </w:style>
  <w:style w:type="paragraph" w:customStyle="1" w:styleId="p4">
    <w:name w:val="p4"/>
    <w:basedOn w:val="Normale"/>
    <w:uiPriority w:val="99"/>
    <w:rsid w:val="00234E84"/>
    <w:pPr>
      <w:widowControl w:val="0"/>
      <w:tabs>
        <w:tab w:val="left" w:pos="720"/>
      </w:tabs>
      <w:spacing w:line="240" w:lineRule="atLeast"/>
    </w:pPr>
    <w:rPr>
      <w:sz w:val="24"/>
    </w:rPr>
  </w:style>
  <w:style w:type="paragraph" w:customStyle="1" w:styleId="p5">
    <w:name w:val="p5"/>
    <w:basedOn w:val="Normale"/>
    <w:uiPriority w:val="99"/>
    <w:rsid w:val="00234E84"/>
    <w:pPr>
      <w:widowControl w:val="0"/>
      <w:tabs>
        <w:tab w:val="left" w:pos="420"/>
      </w:tabs>
      <w:spacing w:line="280" w:lineRule="atLeast"/>
      <w:ind w:left="1008" w:hanging="432"/>
    </w:pPr>
    <w:rPr>
      <w:sz w:val="24"/>
    </w:rPr>
  </w:style>
  <w:style w:type="paragraph" w:customStyle="1" w:styleId="c6">
    <w:name w:val="c6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customStyle="1" w:styleId="c7">
    <w:name w:val="c7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customStyle="1" w:styleId="c9">
    <w:name w:val="c9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234E8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3F4B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</Template>
  <TotalTime>16</TotalTime>
  <Pages>1</Pages>
  <Words>103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dc:description/>
  <cp:lastModifiedBy>luigi</cp:lastModifiedBy>
  <cp:revision>5</cp:revision>
  <cp:lastPrinted>2010-10-07T08:13:00Z</cp:lastPrinted>
  <dcterms:created xsi:type="dcterms:W3CDTF">2010-10-07T08:00:00Z</dcterms:created>
  <dcterms:modified xsi:type="dcterms:W3CDTF">2011-09-28T16:53:00Z</dcterms:modified>
</cp:coreProperties>
</file>